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3420"/>
        <w:gridCol w:w="5125"/>
      </w:tblGrid>
      <w:tr w:rsidR="008B2675" w:rsidRPr="00BD207A" w14:paraId="543E67B9" w14:textId="77777777" w:rsidTr="008B2675">
        <w:tc>
          <w:tcPr>
            <w:tcW w:w="805" w:type="dxa"/>
            <w:shd w:val="clear" w:color="auto" w:fill="C00000"/>
          </w:tcPr>
          <w:p w14:paraId="715F1D76" w14:textId="092F3528" w:rsidR="008B2675" w:rsidRPr="00BD207A" w:rsidRDefault="008B2675" w:rsidP="008B2675">
            <w:pPr>
              <w:rPr>
                <w:b/>
                <w:bCs/>
              </w:rPr>
            </w:pPr>
            <w:r w:rsidRPr="00BD207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14:paraId="73C3F348" w14:textId="205ED6B2" w:rsidR="008B2675" w:rsidRPr="00BD207A" w:rsidRDefault="008B2675" w:rsidP="008B2675">
            <w:pPr>
              <w:rPr>
                <w:b/>
                <w:bCs/>
              </w:rPr>
            </w:pPr>
            <w:r w:rsidRPr="00BD207A">
              <w:rPr>
                <w:b/>
                <w:bCs/>
              </w:rPr>
              <w:t>No Al may be used for this writing assignment</w:t>
            </w:r>
          </w:p>
        </w:tc>
        <w:tc>
          <w:tcPr>
            <w:tcW w:w="5125" w:type="dxa"/>
          </w:tcPr>
          <w:p w14:paraId="3F58FF14" w14:textId="3A43CADB" w:rsidR="008B2675" w:rsidRPr="00BD207A" w:rsidRDefault="008B2675" w:rsidP="008B2675">
            <w:pPr>
              <w:spacing w:after="160" w:line="278" w:lineRule="auto"/>
            </w:pPr>
            <w:r w:rsidRPr="008B2675">
              <w:t>For this writing assignment, please rely on your</w:t>
            </w:r>
            <w:r w:rsidRPr="00BD207A">
              <w:t xml:space="preserve"> </w:t>
            </w:r>
            <w:r w:rsidRPr="008B2675">
              <w:t>own critical thinking, writing, and reflecting skills.</w:t>
            </w:r>
            <w:r w:rsidRPr="00BD207A">
              <w:t xml:space="preserve"> </w:t>
            </w:r>
            <w:r w:rsidRPr="008B2675">
              <w:t>This paper should demonstrate your own</w:t>
            </w:r>
            <w:r w:rsidRPr="00BD207A">
              <w:t xml:space="preserve"> </w:t>
            </w:r>
            <w:r w:rsidRPr="008B2675">
              <w:t>knowledge and understanding of [insert course</w:t>
            </w:r>
            <w:r w:rsidRPr="00BD207A">
              <w:t xml:space="preserve"> </w:t>
            </w:r>
            <w:r w:rsidRPr="008B2675">
              <w:t>theme]. Since writing about something helps</w:t>
            </w:r>
            <w:r w:rsidRPr="00BD207A">
              <w:t xml:space="preserve"> </w:t>
            </w:r>
            <w:r w:rsidRPr="008B2675">
              <w:t>you learn and understand It, I want this to be</w:t>
            </w:r>
            <w:r w:rsidRPr="00BD207A">
              <w:t xml:space="preserve"> </w:t>
            </w:r>
            <w:r w:rsidRPr="008B2675">
              <w:t>your own writing. (</w:t>
            </w:r>
            <w:proofErr w:type="spellStart"/>
            <w:r w:rsidRPr="008B2675">
              <w:t>nb</w:t>
            </w:r>
            <w:proofErr w:type="spellEnd"/>
            <w:r w:rsidRPr="008B2675">
              <w:t>: I will not be assessing</w:t>
            </w:r>
            <w:r w:rsidRPr="00BD207A">
              <w:t xml:space="preserve"> </w:t>
            </w:r>
            <w:r w:rsidRPr="008B2675">
              <w:t>you on grammatical or stylistic errors)</w:t>
            </w:r>
          </w:p>
        </w:tc>
      </w:tr>
      <w:tr w:rsidR="008B2675" w:rsidRPr="00BD207A" w14:paraId="5986890C" w14:textId="77777777" w:rsidTr="008B2675">
        <w:tc>
          <w:tcPr>
            <w:tcW w:w="805" w:type="dxa"/>
            <w:shd w:val="clear" w:color="auto" w:fill="ED7D31" w:themeFill="accent2"/>
          </w:tcPr>
          <w:p w14:paraId="63261232" w14:textId="779C3DA9" w:rsidR="008B2675" w:rsidRPr="00BD207A" w:rsidRDefault="008B2675" w:rsidP="008B2675">
            <w:pPr>
              <w:rPr>
                <w:b/>
                <w:bCs/>
              </w:rPr>
            </w:pPr>
            <w:r w:rsidRPr="00BD207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14:paraId="791E0CA7" w14:textId="68FA3DE9" w:rsidR="008B2675" w:rsidRPr="00BD207A" w:rsidRDefault="008B2675" w:rsidP="008B2675">
            <w:pPr>
              <w:rPr>
                <w:b/>
                <w:bCs/>
              </w:rPr>
            </w:pPr>
            <w:r w:rsidRPr="00BD207A">
              <w:rPr>
                <w:b/>
                <w:bCs/>
              </w:rPr>
              <w:t>Al assisted idea generation and</w:t>
            </w:r>
            <w:r w:rsidRPr="00BD207A">
              <w:rPr>
                <w:b/>
                <w:bCs/>
              </w:rPr>
              <w:t xml:space="preserve"> </w:t>
            </w:r>
            <w:r w:rsidRPr="00BD207A">
              <w:rPr>
                <w:b/>
                <w:bCs/>
              </w:rPr>
              <w:t>brainstorming and help with</w:t>
            </w:r>
            <w:r w:rsidRPr="00BD207A">
              <w:rPr>
                <w:b/>
                <w:bCs/>
              </w:rPr>
              <w:t xml:space="preserve"> </w:t>
            </w:r>
            <w:r w:rsidRPr="00BD207A">
              <w:rPr>
                <w:b/>
                <w:bCs/>
              </w:rPr>
              <w:t>structuring</w:t>
            </w:r>
          </w:p>
        </w:tc>
        <w:tc>
          <w:tcPr>
            <w:tcW w:w="5125" w:type="dxa"/>
          </w:tcPr>
          <w:p w14:paraId="10D86AD1" w14:textId="0F34043F" w:rsidR="008B2675" w:rsidRPr="00BD207A" w:rsidRDefault="008B2675" w:rsidP="008B2675">
            <w:r w:rsidRPr="00BD207A">
              <w:t>For this writing assignment, you may use Al</w:t>
            </w:r>
            <w:r w:rsidRPr="00BD207A">
              <w:t xml:space="preserve"> </w:t>
            </w:r>
            <w:r w:rsidRPr="00BD207A">
              <w:t xml:space="preserve">early in your writing process to help with </w:t>
            </w:r>
            <w:r w:rsidRPr="00BD207A">
              <w:t>i</w:t>
            </w:r>
            <w:r w:rsidRPr="00BD207A">
              <w:t>dea</w:t>
            </w:r>
            <w:r w:rsidRPr="00BD207A">
              <w:t xml:space="preserve"> </w:t>
            </w:r>
            <w:r w:rsidRPr="00BD207A">
              <w:t>generating. We will discuss how to prompt Al</w:t>
            </w:r>
            <w:r w:rsidRPr="00BD207A">
              <w:t xml:space="preserve"> </w:t>
            </w:r>
            <w:r w:rsidRPr="00BD207A">
              <w:t>most effectively. Please be sure to do your own</w:t>
            </w:r>
            <w:r w:rsidRPr="00BD207A">
              <w:t xml:space="preserve"> </w:t>
            </w:r>
            <w:r w:rsidRPr="00BD207A">
              <w:t xml:space="preserve">initial </w:t>
            </w:r>
            <w:r w:rsidRPr="00BD207A">
              <w:t>b</w:t>
            </w:r>
            <w:r w:rsidRPr="00BD207A">
              <w:t xml:space="preserve">rainstorming and </w:t>
            </w:r>
            <w:r w:rsidRPr="00BD207A">
              <w:t>t</w:t>
            </w:r>
            <w:r w:rsidRPr="00BD207A">
              <w:t>hinking. No AI generated content should be present</w:t>
            </w:r>
            <w:r w:rsidRPr="00BD207A">
              <w:t xml:space="preserve"> </w:t>
            </w:r>
            <w:r w:rsidRPr="00BD207A">
              <w:t>in your final draft.</w:t>
            </w:r>
          </w:p>
        </w:tc>
      </w:tr>
      <w:tr w:rsidR="008B2675" w:rsidRPr="00BD207A" w14:paraId="660A3D12" w14:textId="77777777" w:rsidTr="008B2675">
        <w:tc>
          <w:tcPr>
            <w:tcW w:w="805" w:type="dxa"/>
            <w:shd w:val="clear" w:color="auto" w:fill="FFFF00"/>
          </w:tcPr>
          <w:p w14:paraId="5D3B3DA8" w14:textId="3FF68464" w:rsidR="008B2675" w:rsidRPr="00BD207A" w:rsidRDefault="008B2675" w:rsidP="008B2675">
            <w:pPr>
              <w:rPr>
                <w:b/>
                <w:bCs/>
              </w:rPr>
            </w:pPr>
            <w:r w:rsidRPr="00BD207A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20" w:type="dxa"/>
          </w:tcPr>
          <w:p w14:paraId="1944893F" w14:textId="46950059" w:rsidR="008B2675" w:rsidRPr="00BD207A" w:rsidRDefault="008B2675" w:rsidP="008B2675">
            <w:pPr>
              <w:rPr>
                <w:b/>
                <w:bCs/>
              </w:rPr>
            </w:pPr>
            <w:r w:rsidRPr="00BD207A">
              <w:rPr>
                <w:b/>
                <w:bCs/>
              </w:rPr>
              <w:t>AI-Assisted editing Only</w:t>
            </w:r>
          </w:p>
        </w:tc>
        <w:tc>
          <w:tcPr>
            <w:tcW w:w="5125" w:type="dxa"/>
          </w:tcPr>
          <w:p w14:paraId="75520156" w14:textId="2610C366" w:rsidR="008B2675" w:rsidRPr="00BD207A" w:rsidRDefault="008B2675" w:rsidP="008B2675">
            <w:pPr>
              <w:spacing w:after="160" w:line="278" w:lineRule="auto"/>
            </w:pPr>
            <w:r w:rsidRPr="008B2675">
              <w:t>For this writing assignment, generative AI can be</w:t>
            </w:r>
            <w:r w:rsidRPr="00BD207A">
              <w:t xml:space="preserve"> </w:t>
            </w:r>
            <w:r w:rsidRPr="008B2675">
              <w:t>used in the final stages of the writing process</w:t>
            </w:r>
            <w:r w:rsidRPr="00BD207A">
              <w:t xml:space="preserve"> </w:t>
            </w:r>
            <w:r w:rsidRPr="008B2675">
              <w:t>for issues or questions around clarity, grammar,</w:t>
            </w:r>
            <w:r w:rsidRPr="00BD207A">
              <w:t xml:space="preserve"> </w:t>
            </w:r>
            <w:r w:rsidRPr="008B2675">
              <w:t>spelling, and style. However, the thinking,</w:t>
            </w:r>
            <w:r w:rsidRPr="00BD207A">
              <w:t xml:space="preserve"> </w:t>
            </w:r>
            <w:r w:rsidRPr="008B2675">
              <w:t>inventing, and structuring work should be your</w:t>
            </w:r>
            <w:r w:rsidRPr="00BD207A">
              <w:t xml:space="preserve"> </w:t>
            </w:r>
            <w:r w:rsidRPr="008B2675">
              <w:t>own. Please provide two (different) examples</w:t>
            </w:r>
            <w:r w:rsidRPr="00BD207A">
              <w:t xml:space="preserve"> </w:t>
            </w:r>
            <w:r w:rsidRPr="008B2675">
              <w:t>(le. separate docs) of your original work in</w:t>
            </w:r>
            <w:r w:rsidRPr="00BD207A">
              <w:t xml:space="preserve"> </w:t>
            </w:r>
            <w:r w:rsidRPr="008B2675">
              <w:t>progress (I.e. drafts).</w:t>
            </w:r>
          </w:p>
        </w:tc>
      </w:tr>
      <w:tr w:rsidR="008B2675" w:rsidRPr="00BD207A" w14:paraId="14D2487D" w14:textId="77777777" w:rsidTr="008B2675">
        <w:trPr>
          <w:trHeight w:val="1160"/>
        </w:trPr>
        <w:tc>
          <w:tcPr>
            <w:tcW w:w="805" w:type="dxa"/>
            <w:shd w:val="clear" w:color="auto" w:fill="A8D08D" w:themeFill="accent6" w:themeFillTint="99"/>
          </w:tcPr>
          <w:p w14:paraId="12344FBE" w14:textId="6F41BDE0" w:rsidR="008B2675" w:rsidRPr="00BD207A" w:rsidRDefault="008B2675" w:rsidP="008B2675">
            <w:pPr>
              <w:rPr>
                <w:b/>
                <w:bCs/>
              </w:rPr>
            </w:pPr>
            <w:r w:rsidRPr="00BD207A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20" w:type="dxa"/>
          </w:tcPr>
          <w:p w14:paraId="31D5CD0E" w14:textId="44B94261" w:rsidR="008B2675" w:rsidRPr="00BD207A" w:rsidRDefault="008B2675" w:rsidP="008B2675">
            <w:pPr>
              <w:rPr>
                <w:b/>
                <w:bCs/>
              </w:rPr>
            </w:pPr>
            <w:r w:rsidRPr="00BD207A">
              <w:rPr>
                <w:b/>
                <w:bCs/>
              </w:rPr>
              <w:t>AI Writing, human evaluation (centaur)</w:t>
            </w:r>
          </w:p>
        </w:tc>
        <w:tc>
          <w:tcPr>
            <w:tcW w:w="5125" w:type="dxa"/>
          </w:tcPr>
          <w:p w14:paraId="7228730A" w14:textId="50A8161A" w:rsidR="008B2675" w:rsidRPr="00BD207A" w:rsidRDefault="008B2675" w:rsidP="008B2675">
            <w:pPr>
              <w:spacing w:after="160" w:line="278" w:lineRule="auto"/>
            </w:pPr>
            <w:r w:rsidRPr="008B2675">
              <w:t>For this writing assignment, you will prompt Al to</w:t>
            </w:r>
            <w:r w:rsidRPr="00BD207A">
              <w:t xml:space="preserve"> write,</w:t>
            </w:r>
            <w:r w:rsidRPr="008B2675">
              <w:t xml:space="preserve"> and you will evaluate Its output (we will</w:t>
            </w:r>
            <w:r w:rsidRPr="00BD207A">
              <w:t xml:space="preserve"> </w:t>
            </w:r>
            <w:r w:rsidRPr="008B2675">
              <w:t>explore bias in Al as well as questions of genre</w:t>
            </w:r>
            <w:r w:rsidRPr="00BD207A">
              <w:t xml:space="preserve"> </w:t>
            </w:r>
            <w:r w:rsidRPr="008B2675">
              <w:t xml:space="preserve">and rhetoric </w:t>
            </w:r>
            <w:proofErr w:type="gramStart"/>
            <w:r w:rsidRPr="008B2675">
              <w:t>In</w:t>
            </w:r>
            <w:proofErr w:type="gramEnd"/>
            <w:r w:rsidRPr="008B2675">
              <w:t xml:space="preserve"> class).</w:t>
            </w:r>
            <w:r w:rsidRPr="00BD207A">
              <w:t xml:space="preserve"> </w:t>
            </w:r>
            <w:r w:rsidRPr="008B2675">
              <w:t>AI-generated content must be clearly</w:t>
            </w:r>
            <w:r w:rsidRPr="00BD207A">
              <w:t xml:space="preserve"> </w:t>
            </w:r>
            <w:r w:rsidRPr="008B2675">
              <w:t>differentiated from your own. Your writing will</w:t>
            </w:r>
            <w:r w:rsidRPr="00BD207A">
              <w:t xml:space="preserve"> </w:t>
            </w:r>
            <w:r w:rsidRPr="008B2675">
              <w:t>take the form of thoughtful commentary and</w:t>
            </w:r>
            <w:r w:rsidRPr="00BD207A">
              <w:t xml:space="preserve"> </w:t>
            </w:r>
            <w:r w:rsidRPr="008B2675">
              <w:t>questions rather than formal prose.</w:t>
            </w:r>
          </w:p>
        </w:tc>
      </w:tr>
      <w:tr w:rsidR="008B2675" w:rsidRPr="00BD207A" w14:paraId="4C2F0EC4" w14:textId="77777777" w:rsidTr="008B2675">
        <w:trPr>
          <w:trHeight w:val="1070"/>
        </w:trPr>
        <w:tc>
          <w:tcPr>
            <w:tcW w:w="805" w:type="dxa"/>
            <w:shd w:val="clear" w:color="auto" w:fill="00B050"/>
          </w:tcPr>
          <w:p w14:paraId="729FC509" w14:textId="481E3A81" w:rsidR="008B2675" w:rsidRPr="00BD207A" w:rsidRDefault="008B2675" w:rsidP="008B2675">
            <w:pPr>
              <w:rPr>
                <w:b/>
                <w:bCs/>
              </w:rPr>
            </w:pPr>
            <w:r w:rsidRPr="00BD207A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420" w:type="dxa"/>
          </w:tcPr>
          <w:p w14:paraId="2C01D3CF" w14:textId="7BE3F0F4" w:rsidR="008B2675" w:rsidRPr="00BD207A" w:rsidRDefault="008B2675" w:rsidP="008B2675">
            <w:pPr>
              <w:rPr>
                <w:b/>
                <w:bCs/>
              </w:rPr>
            </w:pPr>
            <w:r w:rsidRPr="00BD207A">
              <w:rPr>
                <w:b/>
                <w:bCs/>
              </w:rPr>
              <w:t>Human-AI (cyborg) writing</w:t>
            </w:r>
          </w:p>
        </w:tc>
        <w:tc>
          <w:tcPr>
            <w:tcW w:w="5125" w:type="dxa"/>
          </w:tcPr>
          <w:p w14:paraId="5D276A8A" w14:textId="7288D9F1" w:rsidR="008B2675" w:rsidRPr="00BD207A" w:rsidRDefault="008B2675" w:rsidP="008B2675">
            <w:pPr>
              <w:spacing w:after="160" w:line="278" w:lineRule="auto"/>
            </w:pPr>
            <w:r w:rsidRPr="008B2675">
              <w:t>Generative Al will be used as a “co-pilot" in this</w:t>
            </w:r>
            <w:r w:rsidRPr="00BD207A">
              <w:t xml:space="preserve"> </w:t>
            </w:r>
            <w:r w:rsidRPr="008B2675">
              <w:t>writing assignment. You may use Al throughout</w:t>
            </w:r>
            <w:r w:rsidRPr="00BD207A">
              <w:t xml:space="preserve"> </w:t>
            </w:r>
            <w:r w:rsidRPr="008B2675">
              <w:t>the writing process. (I will ask you to reflect, in</w:t>
            </w:r>
            <w:r w:rsidRPr="00BD207A">
              <w:t xml:space="preserve"> </w:t>
            </w:r>
            <w:r w:rsidRPr="008B2675">
              <w:t>your own words, on this process).</w:t>
            </w:r>
          </w:p>
        </w:tc>
      </w:tr>
    </w:tbl>
    <w:p w14:paraId="4966F925" w14:textId="77777777" w:rsidR="008B2675" w:rsidRPr="00BD207A" w:rsidRDefault="008B2675" w:rsidP="008B2675">
      <w:pPr>
        <w:rPr>
          <w:sz w:val="22"/>
          <w:szCs w:val="22"/>
        </w:rPr>
      </w:pPr>
    </w:p>
    <w:p w14:paraId="6197D69B" w14:textId="77777777" w:rsidR="00BD207A" w:rsidRDefault="00BD207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D500121" w14:textId="19D027E9" w:rsidR="00BD207A" w:rsidRPr="00BD207A" w:rsidRDefault="00BD207A" w:rsidP="008B2675">
      <w:pPr>
        <w:rPr>
          <w:sz w:val="22"/>
          <w:szCs w:val="22"/>
        </w:rPr>
      </w:pPr>
      <w:r w:rsidRPr="00BD207A">
        <w:rPr>
          <w:sz w:val="22"/>
          <w:szCs w:val="22"/>
        </w:rPr>
        <w:lastRenderedPageBreak/>
        <w:t>Screenshot of resource text came from:</w:t>
      </w:r>
    </w:p>
    <w:p w14:paraId="4AB48358" w14:textId="7E599780" w:rsidR="00BD207A" w:rsidRPr="00BD207A" w:rsidRDefault="00BD207A" w:rsidP="008B2675">
      <w:pPr>
        <w:rPr>
          <w:sz w:val="22"/>
          <w:szCs w:val="22"/>
        </w:rPr>
      </w:pPr>
      <w:r w:rsidRPr="00BD207A">
        <w:rPr>
          <w:noProof/>
          <w:sz w:val="22"/>
          <w:szCs w:val="22"/>
        </w:rPr>
        <w:drawing>
          <wp:inline distT="0" distB="0" distL="0" distR="0" wp14:anchorId="04D2DADE" wp14:editId="0B453236">
            <wp:extent cx="5829300" cy="7543800"/>
            <wp:effectExtent l="0" t="0" r="0" b="0"/>
            <wp:docPr id="750339361" name="Picture 1" descr="Infographic titled “AI Assessment Scale (AIAS)” outlines six levels of AI use in education, from no AI involvement to full AI collaboration in assignments, with brief descriptions for each lev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339361" name="Picture 1" descr="Infographic titled “AI Assessment Scale (AIAS)” outlines six levels of AI use in education, from no AI involvement to full AI collaboration in assignments, with brief descriptions for each level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207A" w:rsidRPr="00BD207A" w:rsidSect="00BD207A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4FC65" w14:textId="77777777" w:rsidR="007B6F3E" w:rsidRDefault="007B6F3E" w:rsidP="00BD207A">
      <w:pPr>
        <w:spacing w:after="0" w:line="240" w:lineRule="auto"/>
      </w:pPr>
      <w:r>
        <w:separator/>
      </w:r>
    </w:p>
  </w:endnote>
  <w:endnote w:type="continuationSeparator" w:id="0">
    <w:p w14:paraId="218B8672" w14:textId="77777777" w:rsidR="007B6F3E" w:rsidRDefault="007B6F3E" w:rsidP="00BD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89713" w14:textId="03A20345" w:rsidR="00BD207A" w:rsidRDefault="00BD207A">
    <w:pPr>
      <w:pStyle w:val="Footer"/>
    </w:pPr>
    <w:r>
      <w:t xml:space="preserve">Source: </w:t>
    </w:r>
    <w:r w:rsidR="00F82E4A" w:rsidRPr="00F82E4A">
      <w:t>Adopted from </w:t>
    </w:r>
    <w:hyperlink r:id="rId1" w:tgtFrame="_blank" w:history="1">
      <w:r w:rsidR="00F82E4A" w:rsidRPr="00F82E4A">
        <w:rPr>
          <w:rStyle w:val="Hyperlink"/>
        </w:rPr>
        <w:t>Table 1 The Original AI Assessment Scale</w:t>
      </w:r>
    </w:hyperlink>
    <w:r w:rsidR="00F82E4A" w:rsidRPr="00F82E4A">
      <w:t> found on page 6 of the linked PDF.</w:t>
    </w:r>
    <w:r w:rsidR="00F82E4A" w:rsidRPr="00F82E4A">
      <w:br/>
      <w:t>Furze, Leon, Mike Perkins, and Jasper Roe. </w:t>
    </w:r>
    <w:r w:rsidR="00F82E4A" w:rsidRPr="00F82E4A">
      <w:rPr>
        <w:i/>
        <w:iCs/>
      </w:rPr>
      <w:t>The AI Assessment Scale Revisited: A Framework for Educational Assessment</w:t>
    </w:r>
    <w:r w:rsidR="00F82E4A" w:rsidRPr="00F82E4A">
      <w:t xml:space="preserve">. </w:t>
    </w:r>
    <w:proofErr w:type="spellStart"/>
    <w:r w:rsidR="00F82E4A" w:rsidRPr="00F82E4A">
      <w:t>arXiv</w:t>
    </w:r>
    <w:proofErr w:type="spellEnd"/>
    <w:r w:rsidR="00F82E4A" w:rsidRPr="00F82E4A">
      <w:t>, Dec. 2024, https://doi.org/10.48550/arXiv.2412.09029.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CC7AA" w14:textId="77777777" w:rsidR="007B6F3E" w:rsidRDefault="007B6F3E" w:rsidP="00BD207A">
      <w:pPr>
        <w:spacing w:after="0" w:line="240" w:lineRule="auto"/>
      </w:pPr>
      <w:r>
        <w:separator/>
      </w:r>
    </w:p>
  </w:footnote>
  <w:footnote w:type="continuationSeparator" w:id="0">
    <w:p w14:paraId="6FE7EE7E" w14:textId="77777777" w:rsidR="007B6F3E" w:rsidRDefault="007B6F3E" w:rsidP="00BD2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310689"/>
    <w:multiLevelType w:val="hybridMultilevel"/>
    <w:tmpl w:val="D032C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361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75"/>
    <w:rsid w:val="00416A38"/>
    <w:rsid w:val="00467B92"/>
    <w:rsid w:val="006064A9"/>
    <w:rsid w:val="006332FA"/>
    <w:rsid w:val="006E3E2B"/>
    <w:rsid w:val="007B6F3E"/>
    <w:rsid w:val="007C547E"/>
    <w:rsid w:val="008B2675"/>
    <w:rsid w:val="00BD207A"/>
    <w:rsid w:val="00D03125"/>
    <w:rsid w:val="00EA7120"/>
    <w:rsid w:val="00F8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CA262"/>
  <w15:chartTrackingRefBased/>
  <w15:docId w15:val="{DA49FC3D-49BF-4B64-94EF-703E977F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675"/>
  </w:style>
  <w:style w:type="paragraph" w:styleId="Heading1">
    <w:name w:val="heading 1"/>
    <w:basedOn w:val="Normal"/>
    <w:next w:val="Normal"/>
    <w:link w:val="Heading1Char"/>
    <w:uiPriority w:val="9"/>
    <w:qFormat/>
    <w:rsid w:val="008B26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6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6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6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26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6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6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6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6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6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67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67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26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6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6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6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26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6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26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2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26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26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267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26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267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267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B2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2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07A"/>
  </w:style>
  <w:style w:type="paragraph" w:styleId="Footer">
    <w:name w:val="footer"/>
    <w:basedOn w:val="Normal"/>
    <w:link w:val="FooterChar"/>
    <w:uiPriority w:val="99"/>
    <w:unhideWhenUsed/>
    <w:rsid w:val="00BD2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07A"/>
  </w:style>
  <w:style w:type="character" w:styleId="Hyperlink">
    <w:name w:val="Hyperlink"/>
    <w:basedOn w:val="DefaultParagraphFont"/>
    <w:uiPriority w:val="99"/>
    <w:unhideWhenUsed/>
    <w:rsid w:val="00BD20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2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rxiv.org/pdf/2412.09029?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4C12F-3951-4B38-9F6B-23625C14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Holevas</dc:creator>
  <cp:keywords/>
  <dc:description/>
  <cp:lastModifiedBy>Amy Holevas</cp:lastModifiedBy>
  <cp:revision>3</cp:revision>
  <dcterms:created xsi:type="dcterms:W3CDTF">2025-06-10T09:24:00Z</dcterms:created>
  <dcterms:modified xsi:type="dcterms:W3CDTF">2025-06-10T09:43:00Z</dcterms:modified>
</cp:coreProperties>
</file>