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4B25" w14:textId="2641CCF8" w:rsidR="00CF1EC2" w:rsidRPr="00ED51D6" w:rsidRDefault="00CF1EC2" w:rsidP="00CF1EC2">
      <w:pPr>
        <w:spacing w:after="0"/>
        <w:rPr>
          <w:b/>
          <w:sz w:val="28"/>
          <w:szCs w:val="28"/>
        </w:rPr>
      </w:pPr>
      <w:bookmarkStart w:id="0" w:name="_Toc238381073"/>
      <w:bookmarkStart w:id="1" w:name="_Toc238445095"/>
      <w:r w:rsidRPr="00ED51D6">
        <w:rPr>
          <w:b/>
          <w:sz w:val="28"/>
          <w:szCs w:val="28"/>
        </w:rPr>
        <w:t>Spectropho</w:t>
      </w:r>
      <w:r w:rsidR="00FC2445">
        <w:rPr>
          <w:b/>
          <w:sz w:val="28"/>
          <w:szCs w:val="28"/>
        </w:rPr>
        <w:t>to</w:t>
      </w:r>
      <w:r w:rsidRPr="00ED51D6">
        <w:rPr>
          <w:b/>
          <w:sz w:val="28"/>
          <w:szCs w:val="28"/>
        </w:rPr>
        <w:t>metric Determination of Iron</w:t>
      </w:r>
      <w:bookmarkEnd w:id="0"/>
      <w:bookmarkEnd w:id="1"/>
    </w:p>
    <w:p w14:paraId="15DDA435" w14:textId="77777777" w:rsidR="00CF1EC2" w:rsidRDefault="00CF1EC2" w:rsidP="00CF1EC2">
      <w:pPr>
        <w:spacing w:after="0"/>
        <w:rPr>
          <w:b/>
          <w:bCs/>
          <w:sz w:val="28"/>
          <w:szCs w:val="28"/>
        </w:rPr>
      </w:pPr>
    </w:p>
    <w:p w14:paraId="72F14FF4" w14:textId="77777777" w:rsidR="00CF1EC2" w:rsidRDefault="00CF1EC2" w:rsidP="00CF1EC2">
      <w:pPr>
        <w:spacing w:after="0"/>
      </w:pPr>
      <w:r>
        <w:t>Name______________________________Course______Section______Date_________</w:t>
      </w:r>
    </w:p>
    <w:p w14:paraId="2E954784" w14:textId="34CF1C40" w:rsidR="00CF1EC2" w:rsidRDefault="00CF1EC2" w:rsidP="00CF1EC2">
      <w:pPr>
        <w:spacing w:after="0"/>
      </w:pPr>
    </w:p>
    <w:p w14:paraId="2FE560CE" w14:textId="77777777" w:rsidR="00CF1EC2" w:rsidRDefault="00CF1EC2" w:rsidP="00CF1EC2">
      <w:pPr>
        <w:spacing w:after="0"/>
      </w:pPr>
      <w:r>
        <w:tab/>
      </w:r>
      <w:r>
        <w:tab/>
      </w:r>
    </w:p>
    <w:p w14:paraId="587D8434" w14:textId="283A462C" w:rsidR="00180F8D" w:rsidRDefault="00CF1EC2" w:rsidP="00180F8D">
      <w:pPr>
        <w:spacing w:after="0"/>
      </w:pPr>
      <w:r>
        <w:t>Mass of ferrous ammonium sulfat</w:t>
      </w:r>
      <w:r w:rsidR="00180F8D">
        <w:t>e</w:t>
      </w:r>
      <w:r w:rsidR="00646972">
        <w:t xml:space="preserve"> (g)</w:t>
      </w:r>
      <w:r w:rsidR="00180F8D">
        <w:tab/>
      </w:r>
      <w:r w:rsidR="0040692E">
        <w:tab/>
      </w:r>
      <w:r w:rsidR="00B87684">
        <w:tab/>
      </w:r>
      <w:r w:rsidR="00FC2445">
        <w:t>_</w:t>
      </w:r>
      <w:r>
        <w:t>____________</w:t>
      </w:r>
      <w:r w:rsidR="00180F8D">
        <w:t>______</w:t>
      </w:r>
    </w:p>
    <w:p w14:paraId="23C766AF" w14:textId="77777777" w:rsidR="00180F8D" w:rsidRDefault="00180F8D" w:rsidP="00180F8D">
      <w:pPr>
        <w:spacing w:after="0"/>
      </w:pPr>
    </w:p>
    <w:p w14:paraId="6BC13263" w14:textId="7FD49139" w:rsidR="00CF1EC2" w:rsidRDefault="00CF1EC2" w:rsidP="00180F8D">
      <w:pPr>
        <w:spacing w:after="0"/>
      </w:pPr>
      <w:r>
        <w:t xml:space="preserve">Concentration of </w:t>
      </w:r>
      <w:r w:rsidR="00B87684">
        <w:t xml:space="preserve">MAIN </w:t>
      </w:r>
      <w:r w:rsidR="0040692E">
        <w:t>STOCK</w:t>
      </w:r>
      <w:r>
        <w:t xml:space="preserve"> iron solution</w:t>
      </w:r>
      <w:r w:rsidR="00646972">
        <w:t xml:space="preserve"> (ppm)</w:t>
      </w:r>
      <w:r>
        <w:tab/>
        <w:t>___________________</w:t>
      </w:r>
    </w:p>
    <w:p w14:paraId="2FA9FFED" w14:textId="77777777" w:rsidR="0040692E" w:rsidRDefault="0040692E" w:rsidP="00180F8D">
      <w:pPr>
        <w:spacing w:after="0"/>
      </w:pPr>
    </w:p>
    <w:p w14:paraId="2ED24E52" w14:textId="547BF657" w:rsidR="0040692E" w:rsidRDefault="0040692E" w:rsidP="0040692E">
      <w:pPr>
        <w:spacing w:after="0"/>
      </w:pPr>
      <w:r>
        <w:t xml:space="preserve">Concentration of </w:t>
      </w:r>
      <w:r>
        <w:t>WORKING</w:t>
      </w:r>
      <w:r w:rsidR="00B87684">
        <w:t xml:space="preserve"> STOCK</w:t>
      </w:r>
      <w:r>
        <w:t xml:space="preserve"> iron solution</w:t>
      </w:r>
      <w:r w:rsidR="00646972">
        <w:t xml:space="preserve"> (ppm)</w:t>
      </w:r>
      <w:r w:rsidR="00B87684">
        <w:tab/>
      </w:r>
      <w:r>
        <w:t>___________________</w:t>
      </w:r>
    </w:p>
    <w:p w14:paraId="5586C8CD" w14:textId="77777777" w:rsidR="0040692E" w:rsidRDefault="0040692E" w:rsidP="00180F8D">
      <w:pPr>
        <w:spacing w:after="0"/>
      </w:pPr>
    </w:p>
    <w:p w14:paraId="6DB6EFE8" w14:textId="77777777" w:rsidR="00CF1EC2" w:rsidRDefault="00CF1EC2" w:rsidP="00CF1EC2">
      <w:pPr>
        <w:spacing w:after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CF1EC2" w14:paraId="3002781C" w14:textId="77777777" w:rsidTr="00037FE7">
        <w:trPr>
          <w:trHeight w:val="2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E7F82" w14:textId="77777777" w:rsidR="00CF1EC2" w:rsidRDefault="00CF1EC2" w:rsidP="00037FE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6B2E" w14:textId="66E2BBA2" w:rsidR="00CF1EC2" w:rsidRDefault="001038DD" w:rsidP="00AE68C9">
            <w:pPr>
              <w:spacing w:after="0"/>
              <w:jc w:val="center"/>
            </w:pPr>
            <w:r w:rsidRPr="001038DD">
              <w:rPr>
                <w:i/>
                <w:iCs/>
              </w:rPr>
              <w:t>(Exact)</w:t>
            </w:r>
            <w:r>
              <w:t xml:space="preserve"> </w:t>
            </w:r>
            <w:r w:rsidR="00CF1EC2">
              <w:t>Concentration of Iron</w:t>
            </w:r>
          </w:p>
          <w:p w14:paraId="2B328C18" w14:textId="77777777" w:rsidR="00CF1EC2" w:rsidRDefault="00CF1EC2" w:rsidP="00AE68C9">
            <w:pPr>
              <w:spacing w:after="0"/>
              <w:jc w:val="center"/>
            </w:pPr>
            <w:r>
              <w:t>(</w:t>
            </w:r>
            <w:proofErr w:type="gramStart"/>
            <w:r>
              <w:t>in</w:t>
            </w:r>
            <w:proofErr w:type="gramEnd"/>
            <w:r>
              <w:t xml:space="preserve"> ppm)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3A07" w14:textId="77777777" w:rsidR="00CF1EC2" w:rsidRDefault="00CF1EC2" w:rsidP="00AE68C9">
            <w:pPr>
              <w:spacing w:after="0"/>
              <w:jc w:val="center"/>
            </w:pPr>
            <w:r>
              <w:t>Average</w:t>
            </w:r>
          </w:p>
          <w:p w14:paraId="0DFFF90F" w14:textId="77777777" w:rsidR="00CF1EC2" w:rsidRDefault="00CF1EC2" w:rsidP="00AE68C9">
            <w:pPr>
              <w:spacing w:after="0"/>
              <w:jc w:val="center"/>
            </w:pPr>
            <w:r>
              <w:t>Absorbance</w:t>
            </w:r>
          </w:p>
        </w:tc>
      </w:tr>
      <w:tr w:rsidR="00CF1EC2" w14:paraId="0DF139E4" w14:textId="77777777" w:rsidTr="00037FE7">
        <w:trPr>
          <w:trHeight w:val="54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A4D5" w14:textId="77777777" w:rsidR="00CF1EC2" w:rsidRDefault="00CF1EC2" w:rsidP="00646972">
            <w:pPr>
              <w:spacing w:after="0"/>
              <w:jc w:val="center"/>
            </w:pPr>
            <w:r>
              <w:t>Standard 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E7758" w14:textId="77777777" w:rsidR="00CF1EC2" w:rsidRDefault="00CF1EC2" w:rsidP="00037FE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51707" w14:textId="77777777" w:rsidR="00CF1EC2" w:rsidRDefault="00CF1EC2" w:rsidP="00037FE7">
            <w:pPr>
              <w:spacing w:after="0"/>
              <w:rPr>
                <w:rFonts w:ascii="Arial" w:hAnsi="Arial" w:cs="Arial"/>
              </w:rPr>
            </w:pPr>
          </w:p>
        </w:tc>
      </w:tr>
      <w:tr w:rsidR="00CF1EC2" w14:paraId="0A07DCAE" w14:textId="77777777" w:rsidTr="00037FE7">
        <w:trPr>
          <w:trHeight w:val="54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AB34" w14:textId="77777777" w:rsidR="00CF1EC2" w:rsidRDefault="00CF1EC2" w:rsidP="00646972">
            <w:pPr>
              <w:spacing w:after="0"/>
              <w:jc w:val="center"/>
            </w:pPr>
            <w:r>
              <w:t>Standard 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DFC2" w14:textId="77777777" w:rsidR="00CF1EC2" w:rsidRDefault="00CF1EC2" w:rsidP="00037FE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EBE50" w14:textId="77777777" w:rsidR="00CF1EC2" w:rsidRDefault="00CF1EC2" w:rsidP="00037FE7">
            <w:pPr>
              <w:spacing w:after="0"/>
              <w:rPr>
                <w:rFonts w:ascii="Arial" w:hAnsi="Arial" w:cs="Arial"/>
              </w:rPr>
            </w:pPr>
          </w:p>
        </w:tc>
      </w:tr>
      <w:tr w:rsidR="00CF1EC2" w14:paraId="1F1E122F" w14:textId="77777777" w:rsidTr="00037FE7">
        <w:trPr>
          <w:trHeight w:val="54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BBFA" w14:textId="77777777" w:rsidR="00CF1EC2" w:rsidRDefault="00CF1EC2" w:rsidP="00646972">
            <w:pPr>
              <w:spacing w:after="0"/>
              <w:jc w:val="center"/>
            </w:pPr>
            <w:r>
              <w:t>Standard 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D4B94" w14:textId="77777777" w:rsidR="00CF1EC2" w:rsidRDefault="00CF1EC2" w:rsidP="00037FE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91382" w14:textId="77777777" w:rsidR="00CF1EC2" w:rsidRDefault="00CF1EC2" w:rsidP="00037FE7">
            <w:pPr>
              <w:spacing w:after="0"/>
              <w:rPr>
                <w:rFonts w:ascii="Arial" w:hAnsi="Arial" w:cs="Arial"/>
              </w:rPr>
            </w:pPr>
          </w:p>
        </w:tc>
      </w:tr>
      <w:tr w:rsidR="00CF1EC2" w14:paraId="5B97E862" w14:textId="77777777" w:rsidTr="00037FE7">
        <w:trPr>
          <w:trHeight w:val="54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5224" w14:textId="77777777" w:rsidR="00CF1EC2" w:rsidRDefault="00CF1EC2" w:rsidP="00646972">
            <w:pPr>
              <w:spacing w:after="0"/>
              <w:jc w:val="center"/>
            </w:pPr>
            <w:r>
              <w:t>Standard 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0A57" w14:textId="77777777" w:rsidR="00CF1EC2" w:rsidRDefault="00CF1EC2" w:rsidP="00037FE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18E96" w14:textId="77777777" w:rsidR="00CF1EC2" w:rsidRDefault="00CF1EC2" w:rsidP="00037FE7">
            <w:pPr>
              <w:spacing w:after="0"/>
              <w:rPr>
                <w:rFonts w:ascii="Arial" w:hAnsi="Arial" w:cs="Arial"/>
              </w:rPr>
            </w:pPr>
          </w:p>
        </w:tc>
      </w:tr>
      <w:tr w:rsidR="00CF1EC2" w14:paraId="476FD15E" w14:textId="77777777" w:rsidTr="00037FE7">
        <w:trPr>
          <w:trHeight w:val="54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D3E9" w14:textId="77777777" w:rsidR="00CF1EC2" w:rsidRDefault="00CF1EC2" w:rsidP="00646972">
            <w:pPr>
              <w:spacing w:after="0"/>
              <w:jc w:val="center"/>
            </w:pPr>
            <w:r>
              <w:t>Standard 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08975" w14:textId="77777777" w:rsidR="00CF1EC2" w:rsidRDefault="00CF1EC2" w:rsidP="00037FE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1211" w14:textId="77777777" w:rsidR="00CF1EC2" w:rsidRDefault="00CF1EC2" w:rsidP="00037FE7">
            <w:pPr>
              <w:spacing w:after="0"/>
              <w:rPr>
                <w:rFonts w:ascii="Arial" w:hAnsi="Arial" w:cs="Arial"/>
              </w:rPr>
            </w:pPr>
          </w:p>
        </w:tc>
      </w:tr>
      <w:tr w:rsidR="00CF1EC2" w14:paraId="47D0C80B" w14:textId="77777777" w:rsidTr="00037FE7">
        <w:trPr>
          <w:trHeight w:val="54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F005" w14:textId="77777777" w:rsidR="00CF1EC2" w:rsidRDefault="00CF1EC2" w:rsidP="00646972">
            <w:pPr>
              <w:spacing w:after="0"/>
              <w:jc w:val="center"/>
            </w:pPr>
            <w:r>
              <w:t>Standard 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C6BD" w14:textId="77777777" w:rsidR="00CF1EC2" w:rsidRDefault="00CF1EC2" w:rsidP="00037FE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E8BF" w14:textId="77777777" w:rsidR="00CF1EC2" w:rsidRDefault="00CF1EC2" w:rsidP="00037FE7">
            <w:pPr>
              <w:spacing w:after="0"/>
              <w:rPr>
                <w:rFonts w:ascii="Arial" w:hAnsi="Arial" w:cs="Arial"/>
              </w:rPr>
            </w:pPr>
          </w:p>
        </w:tc>
      </w:tr>
      <w:tr w:rsidR="00CF1EC2" w14:paraId="55859408" w14:textId="77777777" w:rsidTr="00037FE7">
        <w:trPr>
          <w:trHeight w:val="54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3420" w14:textId="77777777" w:rsidR="00CF1EC2" w:rsidRDefault="00CF1EC2" w:rsidP="00646972">
            <w:pPr>
              <w:spacing w:after="0"/>
              <w:jc w:val="center"/>
            </w:pPr>
            <w:r>
              <w:t>Standard 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77934" w14:textId="77777777" w:rsidR="00CF1EC2" w:rsidRDefault="00CF1EC2" w:rsidP="00037FE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A7F7" w14:textId="77777777" w:rsidR="00CF1EC2" w:rsidRDefault="00CF1EC2" w:rsidP="00037FE7">
            <w:pPr>
              <w:spacing w:after="0"/>
              <w:rPr>
                <w:rFonts w:ascii="Arial" w:hAnsi="Arial" w:cs="Arial"/>
              </w:rPr>
            </w:pPr>
          </w:p>
        </w:tc>
      </w:tr>
      <w:tr w:rsidR="00CF1EC2" w14:paraId="46586511" w14:textId="77777777" w:rsidTr="005E213C">
        <w:trPr>
          <w:trHeight w:val="54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E6EE" w14:textId="77777777" w:rsidR="00CF1EC2" w:rsidRDefault="00CF1EC2" w:rsidP="00646972">
            <w:pPr>
              <w:spacing w:after="0"/>
              <w:jc w:val="center"/>
            </w:pPr>
            <w:r>
              <w:t>Sample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DAC7" w14:textId="77777777" w:rsidR="00CF1EC2" w:rsidRDefault="00CF1EC2" w:rsidP="00037FE7">
            <w:pPr>
              <w:spacing w:after="0"/>
              <w:jc w:val="center"/>
            </w:pPr>
          </w:p>
          <w:p w14:paraId="356CE57A" w14:textId="76A8F8D7" w:rsidR="00CF1EC2" w:rsidRDefault="00CF1EC2" w:rsidP="00037FE7">
            <w:pPr>
              <w:spacing w:after="0"/>
              <w:jc w:val="center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4ED1" w14:textId="77777777" w:rsidR="00CF1EC2" w:rsidRDefault="00CF1EC2" w:rsidP="00037FE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303B7A5" w14:textId="77777777" w:rsidR="00CF1EC2" w:rsidRDefault="00CF1EC2" w:rsidP="00CF1EC2"/>
    <w:p w14:paraId="3AA9E564" w14:textId="03FAE3AA" w:rsidR="00CF1EC2" w:rsidRDefault="00CF1EC2" w:rsidP="00CF1EC2">
      <w:r>
        <w:t>Concentration of iron in complex</w:t>
      </w:r>
      <w:r w:rsidR="00646972">
        <w:t>ed</w:t>
      </w:r>
      <w:r>
        <w:t>/diluted sample (ppm)</w:t>
      </w:r>
      <w:r>
        <w:tab/>
      </w:r>
      <w:r>
        <w:tab/>
        <w:t>_____________________</w:t>
      </w:r>
    </w:p>
    <w:p w14:paraId="7798A0E8" w14:textId="77777777" w:rsidR="00646972" w:rsidRDefault="00646972" w:rsidP="00CF1EC2"/>
    <w:p w14:paraId="22D1EE4B" w14:textId="1A883CFE" w:rsidR="000C1493" w:rsidRDefault="00CF1EC2" w:rsidP="00CF1EC2">
      <w:r>
        <w:t>Concentration of iron in original 100 mL solution before dilution (ppm)</w:t>
      </w:r>
      <w:r w:rsidR="00885AA5">
        <w:tab/>
      </w:r>
      <w:r w:rsidR="00885AA5">
        <w:tab/>
      </w:r>
      <w:r>
        <w:t xml:space="preserve"> _________________</w:t>
      </w:r>
    </w:p>
    <w:p w14:paraId="4693AFB2" w14:textId="2AC80F77" w:rsidR="00885AA5" w:rsidRDefault="00885AA5" w:rsidP="00CF1EC2"/>
    <w:sectPr w:rsidR="00885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C2"/>
    <w:rsid w:val="000C1493"/>
    <w:rsid w:val="001038DD"/>
    <w:rsid w:val="00180F8D"/>
    <w:rsid w:val="0040692E"/>
    <w:rsid w:val="004A5947"/>
    <w:rsid w:val="005E213C"/>
    <w:rsid w:val="00646972"/>
    <w:rsid w:val="006A3CF4"/>
    <w:rsid w:val="00885AA5"/>
    <w:rsid w:val="00AE3B6D"/>
    <w:rsid w:val="00AE68C9"/>
    <w:rsid w:val="00B87684"/>
    <w:rsid w:val="00BB14F1"/>
    <w:rsid w:val="00C8399F"/>
    <w:rsid w:val="00CF1EC2"/>
    <w:rsid w:val="00F435D1"/>
    <w:rsid w:val="00F81A53"/>
    <w:rsid w:val="00FC2445"/>
    <w:rsid w:val="00FE27B4"/>
    <w:rsid w:val="055C8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3491"/>
  <w15:chartTrackingRefBased/>
  <w15:docId w15:val="{643BA7C5-A51F-42D6-992B-3D8FA866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Props1.xml><?xml version="1.0" encoding="utf-8"?>
<ds:datastoreItem xmlns:ds="http://schemas.openxmlformats.org/officeDocument/2006/customXml" ds:itemID="{21C2861A-A659-44EE-9114-18E84EFA4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D8D7D-36BB-48B0-B76D-9244798F4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51106-2611-453D-81EA-F61644EB8BBD}">
  <ds:schemaRefs>
    <ds:schemaRef ds:uri="9e13a608-4825-4ecf-a5de-7d3aade1274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a4c4ffc-ddae-4e0e-874f-e319555a73c8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565</Characters>
  <Application>Microsoft Office Word</Application>
  <DocSecurity>0</DocSecurity>
  <Lines>4</Lines>
  <Paragraphs>1</Paragraphs>
  <ScaleCrop>false</ScaleCrop>
  <Company>UW Madison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RAE BUCHBERGER JONES</dc:creator>
  <cp:keywords/>
  <dc:description/>
  <cp:lastModifiedBy>Amanda Buchberger Jones</cp:lastModifiedBy>
  <cp:revision>7</cp:revision>
  <dcterms:created xsi:type="dcterms:W3CDTF">2023-03-16T19:14:00Z</dcterms:created>
  <dcterms:modified xsi:type="dcterms:W3CDTF">2023-03-16T19:23:00Z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