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56A7" w14:textId="77777777" w:rsidR="0010161E" w:rsidRPr="00ED51D6" w:rsidRDefault="0010161E" w:rsidP="0010161E">
      <w:pPr>
        <w:spacing w:after="0"/>
        <w:rPr>
          <w:b/>
          <w:sz w:val="28"/>
          <w:szCs w:val="28"/>
        </w:rPr>
      </w:pPr>
      <w:bookmarkStart w:id="0" w:name="_Toc238381089"/>
      <w:bookmarkStart w:id="1" w:name="_Toc238445111"/>
      <w:r w:rsidRPr="00ED51D6">
        <w:rPr>
          <w:b/>
          <w:sz w:val="28"/>
          <w:szCs w:val="28"/>
        </w:rPr>
        <w:t>Chromatographic Analysis of a Mixture of Volatile Liquids</w:t>
      </w:r>
      <w:bookmarkEnd w:id="0"/>
      <w:bookmarkEnd w:id="1"/>
    </w:p>
    <w:p w14:paraId="6F400255" w14:textId="77777777" w:rsidR="0010161E" w:rsidRDefault="0010161E" w:rsidP="0010161E">
      <w:pPr>
        <w:pStyle w:val="BasicParagraph6"/>
        <w:spacing w:line="240" w:lineRule="auto"/>
      </w:pPr>
    </w:p>
    <w:p w14:paraId="05A66387" w14:textId="77777777" w:rsidR="0010161E" w:rsidRPr="000F070F" w:rsidRDefault="0010161E" w:rsidP="0010161E">
      <w:pPr>
        <w:spacing w:after="0"/>
        <w:rPr>
          <w:sz w:val="22"/>
        </w:rPr>
      </w:pPr>
      <w:r w:rsidRPr="000F070F">
        <w:rPr>
          <w:sz w:val="22"/>
        </w:rPr>
        <w:t>Name______________________________Course______Section______Date_________</w:t>
      </w:r>
    </w:p>
    <w:p w14:paraId="5B44F434" w14:textId="77777777" w:rsidR="0010161E" w:rsidRPr="000F070F" w:rsidRDefault="0010161E" w:rsidP="0010161E">
      <w:pPr>
        <w:spacing w:after="0"/>
        <w:rPr>
          <w:sz w:val="22"/>
        </w:rPr>
      </w:pPr>
    </w:p>
    <w:p w14:paraId="7F5957A3" w14:textId="77777777" w:rsidR="0010161E" w:rsidRPr="000F070F" w:rsidRDefault="0010161E" w:rsidP="0010161E">
      <w:pPr>
        <w:spacing w:after="0"/>
        <w:rPr>
          <w:sz w:val="22"/>
        </w:rPr>
      </w:pPr>
    </w:p>
    <w:p w14:paraId="218405DF" w14:textId="77777777" w:rsidR="0010161E" w:rsidRPr="000F070F" w:rsidRDefault="0010161E" w:rsidP="0010161E">
      <w:pPr>
        <w:spacing w:after="0"/>
        <w:rPr>
          <w:sz w:val="22"/>
        </w:rPr>
      </w:pPr>
      <w:r w:rsidRPr="000F070F">
        <w:rPr>
          <w:sz w:val="22"/>
        </w:rPr>
        <w:t>A.</w:t>
      </w:r>
      <w:r w:rsidRPr="000F070F">
        <w:rPr>
          <w:sz w:val="22"/>
        </w:rPr>
        <w:tab/>
        <w:t>Qualitative Analysis</w:t>
      </w:r>
    </w:p>
    <w:p w14:paraId="60E20703" w14:textId="77777777" w:rsidR="0010161E" w:rsidRPr="000F070F" w:rsidRDefault="0010161E" w:rsidP="0010161E">
      <w:pPr>
        <w:spacing w:after="0"/>
        <w:rPr>
          <w:sz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2159"/>
        <w:gridCol w:w="2159"/>
        <w:gridCol w:w="2159"/>
      </w:tblGrid>
      <w:tr w:rsidR="0010161E" w:rsidRPr="000F070F" w14:paraId="4BCA8859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F779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9C0B0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Retention Time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F0B7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Peak Height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489D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Response Factor</w:t>
            </w:r>
          </w:p>
        </w:tc>
      </w:tr>
      <w:tr w:rsidR="0010161E" w:rsidRPr="000F070F" w14:paraId="31D55809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DABF4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t-butyl alcohol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7F83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B68E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49FD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053A9FAC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250A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ethyl alcohol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CD51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90B8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92B9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70174ED6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C4281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n-propyl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3178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A3EF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CB69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53E543F9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863D3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n-butyl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67B4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13E6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182D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070DD7B2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8831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iso-amyl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8663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3B7C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F4BD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679D1285" w14:textId="77777777" w:rsidTr="00284605">
        <w:trPr>
          <w:trHeight w:val="285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883C2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iso-butyl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76E0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6190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FCA9F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FDC7394" w14:textId="77777777" w:rsidR="0010161E" w:rsidRDefault="0010161E" w:rsidP="0010161E">
      <w:pPr>
        <w:spacing w:after="0"/>
        <w:rPr>
          <w:sz w:val="22"/>
        </w:rPr>
      </w:pPr>
    </w:p>
    <w:p w14:paraId="174AA087" w14:textId="77777777" w:rsidR="0010161E" w:rsidRPr="000F070F" w:rsidRDefault="0010161E" w:rsidP="0010161E">
      <w:pPr>
        <w:spacing w:after="0"/>
        <w:rPr>
          <w:sz w:val="22"/>
        </w:rPr>
      </w:pPr>
    </w:p>
    <w:p w14:paraId="24FD1185" w14:textId="77777777" w:rsidR="0010161E" w:rsidRPr="000F070F" w:rsidRDefault="0010161E" w:rsidP="0010161E">
      <w:pPr>
        <w:spacing w:after="0"/>
        <w:rPr>
          <w:sz w:val="22"/>
        </w:rPr>
      </w:pPr>
      <w:r w:rsidRPr="000F070F">
        <w:rPr>
          <w:sz w:val="22"/>
        </w:rPr>
        <w:t>B.</w:t>
      </w:r>
      <w:r w:rsidRPr="000F070F">
        <w:rPr>
          <w:sz w:val="22"/>
        </w:rPr>
        <w:tab/>
        <w:t>Standard Curve</w:t>
      </w:r>
    </w:p>
    <w:p w14:paraId="1B95D0D1" w14:textId="77777777" w:rsidR="0010161E" w:rsidRPr="000F070F" w:rsidRDefault="0010161E" w:rsidP="0010161E">
      <w:pPr>
        <w:spacing w:after="0"/>
        <w:rPr>
          <w:sz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340"/>
      </w:tblGrid>
      <w:tr w:rsidR="0010161E" w:rsidRPr="000F070F" w14:paraId="3806530A" w14:textId="77777777" w:rsidTr="00284605">
        <w:trPr>
          <w:trHeight w:val="258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8AFED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Volume of n-propyl (</w:t>
            </w:r>
            <w:proofErr w:type="spellStart"/>
            <w:r w:rsidRPr="000F070F">
              <w:rPr>
                <w:sz w:val="22"/>
              </w:rPr>
              <w:t>μL</w:t>
            </w:r>
            <w:proofErr w:type="spellEnd"/>
            <w:r w:rsidRPr="000F070F">
              <w:rPr>
                <w:sz w:val="22"/>
              </w:rPr>
              <w:t>)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1F44E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Peak Height</w:t>
            </w:r>
          </w:p>
        </w:tc>
      </w:tr>
      <w:tr w:rsidR="0010161E" w:rsidRPr="000F070F" w14:paraId="3266D822" w14:textId="77777777" w:rsidTr="00284605">
        <w:trPr>
          <w:trHeight w:val="258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8677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25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6949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579AA98A" w14:textId="77777777" w:rsidTr="00284605">
        <w:trPr>
          <w:trHeight w:val="258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5630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50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2E01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5A067859" w14:textId="77777777" w:rsidTr="00284605">
        <w:trPr>
          <w:trHeight w:val="258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F06B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75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182D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3490A31D" w14:textId="77777777" w:rsidTr="00284605">
        <w:trPr>
          <w:trHeight w:val="329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CDDE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100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87D4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BCE53DF" w14:textId="77777777" w:rsidR="0010161E" w:rsidRPr="000F070F" w:rsidRDefault="0010161E" w:rsidP="0010161E">
      <w:pPr>
        <w:spacing w:after="0"/>
        <w:rPr>
          <w:sz w:val="22"/>
        </w:rPr>
      </w:pPr>
    </w:p>
    <w:p w14:paraId="25745EAA" w14:textId="77777777" w:rsidR="0010161E" w:rsidRPr="000F070F" w:rsidRDefault="0010161E" w:rsidP="0010161E">
      <w:pPr>
        <w:spacing w:after="0"/>
        <w:rPr>
          <w:sz w:val="22"/>
        </w:rPr>
      </w:pPr>
      <w:r w:rsidRPr="000F070F">
        <w:rPr>
          <w:sz w:val="22"/>
        </w:rPr>
        <w:t>C.</w:t>
      </w:r>
      <w:r w:rsidRPr="000F070F">
        <w:rPr>
          <w:sz w:val="22"/>
        </w:rPr>
        <w:tab/>
        <w:t>Quantitative Analysis</w:t>
      </w:r>
    </w:p>
    <w:p w14:paraId="7C6072A0" w14:textId="77777777" w:rsidR="0010161E" w:rsidRPr="000F070F" w:rsidRDefault="0010161E" w:rsidP="0010161E">
      <w:pPr>
        <w:spacing w:after="0"/>
        <w:rPr>
          <w:sz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2874"/>
        <w:gridCol w:w="2873"/>
      </w:tblGrid>
      <w:tr w:rsidR="0010161E" w:rsidRPr="000F070F" w14:paraId="597C502E" w14:textId="77777777" w:rsidTr="00284605">
        <w:trPr>
          <w:trHeight w:val="360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6049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Component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C833F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Peak Height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3E09A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Concentration (</w:t>
            </w:r>
            <w:proofErr w:type="spellStart"/>
            <w:r w:rsidRPr="000F070F">
              <w:rPr>
                <w:sz w:val="22"/>
              </w:rPr>
              <w:t>μL</w:t>
            </w:r>
            <w:proofErr w:type="spellEnd"/>
            <w:r w:rsidRPr="000F070F">
              <w:rPr>
                <w:sz w:val="22"/>
              </w:rPr>
              <w:t>/5 mL)</w:t>
            </w:r>
          </w:p>
        </w:tc>
      </w:tr>
      <w:tr w:rsidR="0010161E" w:rsidRPr="000F070F" w14:paraId="7BD69A9A" w14:textId="77777777" w:rsidTr="00284605">
        <w:trPr>
          <w:trHeight w:val="360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E58E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n-butyl alcohol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4132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CF04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60E6B504" w14:textId="77777777" w:rsidTr="00284605">
        <w:trPr>
          <w:trHeight w:val="360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5F117" w14:textId="77777777" w:rsidR="0010161E" w:rsidRPr="000F070F" w:rsidRDefault="0010161E" w:rsidP="00284605">
            <w:pPr>
              <w:spacing w:after="0"/>
            </w:pPr>
            <w:r w:rsidRPr="000F070F">
              <w:rPr>
                <w:sz w:val="22"/>
              </w:rPr>
              <w:t>n-propyl alcohol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F5F7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F341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375F5C59" w14:textId="77777777" w:rsidTr="00284605">
        <w:trPr>
          <w:trHeight w:val="360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B4155" w14:textId="77777777" w:rsidR="0010161E" w:rsidRPr="000F070F" w:rsidRDefault="0010161E" w:rsidP="00284605">
            <w:pPr>
              <w:spacing w:after="0"/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1C6A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F3BC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  <w:tr w:rsidR="0010161E" w:rsidRPr="000F070F" w14:paraId="6C96252D" w14:textId="77777777" w:rsidTr="00284605">
        <w:trPr>
          <w:trHeight w:val="360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68F22" w14:textId="77777777" w:rsidR="0010161E" w:rsidRPr="000F070F" w:rsidRDefault="0010161E" w:rsidP="00284605">
            <w:pPr>
              <w:spacing w:after="0"/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EC28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AE72" w14:textId="77777777" w:rsidR="0010161E" w:rsidRPr="000F070F" w:rsidRDefault="0010161E" w:rsidP="0028460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71D206A" w14:textId="77777777" w:rsidR="0010161E" w:rsidRDefault="0010161E" w:rsidP="0010161E">
      <w:pPr>
        <w:spacing w:after="0"/>
      </w:pPr>
    </w:p>
    <w:p w14:paraId="13716019" w14:textId="6653B19C" w:rsidR="0010161E" w:rsidRDefault="0010161E" w:rsidP="0010161E">
      <w:pPr>
        <w:spacing w:after="0"/>
      </w:pPr>
    </w:p>
    <w:sectPr w:rsidR="0010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E"/>
    <w:rsid w:val="0010161E"/>
    <w:rsid w:val="00E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7726"/>
  <w15:chartTrackingRefBased/>
  <w15:docId w15:val="{BCF15FD1-CD85-4AE7-B16B-33D340AA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1E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0010161E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1" ma:contentTypeDescription="Create a new document." ma:contentTypeScope="" ma:versionID="2bbdf351efd9f9e6d9d66cb018528ead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3b80ff11b0b40d67556aae6067ebfb40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9E420-818D-4412-835F-8215F34D6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73A0D-A061-4778-B2F1-EFBA93A8F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13C9A-EE78-4CAF-91D0-4F21B59B437E}">
  <ds:schemaRefs>
    <ds:schemaRef ds:uri="9e13a608-4825-4ecf-a5de-7d3aade1274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a4c4ffc-ddae-4e0e-874f-e319555a73c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Buchberger Jones</dc:creator>
  <cp:keywords/>
  <dc:description/>
  <cp:lastModifiedBy>Amanda Buchberger Jones</cp:lastModifiedBy>
  <cp:revision>1</cp:revision>
  <dcterms:created xsi:type="dcterms:W3CDTF">2022-08-02T14:49:00Z</dcterms:created>
  <dcterms:modified xsi:type="dcterms:W3CDTF">2022-08-02T14:49:00Z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